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672C67">
      <w:pPr>
        <w:rPr>
          <w:rFonts w:eastAsia="SimSun" w:hint="eastAsia"/>
          <w:lang w:eastAsia="zh-CN"/>
        </w:rPr>
      </w:pPr>
    </w:p>
    <w:p w:rsidR="00EF35EB" w:rsidRDefault="00672C67" w:rsidP="006A47B5">
      <w:pPr>
        <w:jc w:val="center"/>
        <w:rPr>
          <w:rFonts w:eastAsia="SimSun"/>
          <w:b/>
          <w:sz w:val="32"/>
          <w:szCs w:val="32"/>
          <w:lang w:eastAsia="zh-CN"/>
        </w:rPr>
      </w:pPr>
      <w:r w:rsidRPr="000B2932">
        <w:rPr>
          <w:rFonts w:eastAsia="SimSun"/>
          <w:b/>
          <w:sz w:val="32"/>
          <w:szCs w:val="32"/>
          <w:lang w:eastAsia="zh-CN"/>
        </w:rPr>
        <w:t>Field Experience</w:t>
      </w:r>
      <w:r w:rsidRPr="000B2932">
        <w:rPr>
          <w:rFonts w:eastAsia="SimSun" w:hint="eastAsia"/>
          <w:b/>
          <w:sz w:val="32"/>
          <w:szCs w:val="32"/>
          <w:lang w:eastAsia="zh-CN"/>
        </w:rPr>
        <w:t xml:space="preserve"> Log</w:t>
      </w:r>
      <w:r>
        <w:rPr>
          <w:rFonts w:eastAsia="SimSun"/>
          <w:b/>
          <w:sz w:val="32"/>
          <w:szCs w:val="32"/>
          <w:lang w:eastAsia="zh-CN"/>
        </w:rPr>
        <w:t xml:space="preserve"> &amp;</w:t>
      </w:r>
      <w:r>
        <w:rPr>
          <w:rFonts w:eastAsia="SimSun"/>
          <w:b/>
          <w:sz w:val="32"/>
          <w:szCs w:val="32"/>
          <w:lang w:eastAsia="zh-CN"/>
        </w:rPr>
        <w:t xml:space="preserve"> </w:t>
      </w:r>
      <w:r w:rsidRPr="000B2932">
        <w:rPr>
          <w:rFonts w:eastAsia="SimSun"/>
          <w:b/>
          <w:sz w:val="32"/>
          <w:szCs w:val="32"/>
          <w:lang w:eastAsia="zh-CN"/>
        </w:rPr>
        <w:t>Reflection</w:t>
      </w:r>
    </w:p>
    <w:p w:rsidR="006A47B5" w:rsidRPr="00272394" w:rsidRDefault="006A47B5" w:rsidP="006A47B5">
      <w:pPr>
        <w:jc w:val="center"/>
        <w:rPr>
          <w:rFonts w:eastAsia="SimSun"/>
          <w:b/>
          <w:sz w:val="8"/>
          <w:szCs w:val="20"/>
          <w:lang w:eastAsia="zh-CN"/>
        </w:rPr>
      </w:pPr>
      <w:r>
        <w:rPr>
          <w:rFonts w:eastAsia="SimSun"/>
          <w:b/>
          <w:lang w:eastAsia="zh-CN"/>
        </w:rPr>
        <w:t>Instructional Technology</w:t>
      </w:r>
      <w:r w:rsidRPr="000B2932">
        <w:rPr>
          <w:rFonts w:eastAsia="SimSun"/>
          <w:b/>
          <w:lang w:eastAsia="zh-CN"/>
        </w:rPr>
        <w:t xml:space="preserve"> Department</w:t>
      </w:r>
    </w:p>
    <w:p w:rsidR="006A47B5" w:rsidRPr="00272394" w:rsidRDefault="006A47B5" w:rsidP="006A47B5">
      <w:pPr>
        <w:jc w:val="center"/>
        <w:rPr>
          <w:rFonts w:eastAsia="SimSun"/>
          <w:b/>
          <w:sz w:val="8"/>
          <w:szCs w:val="20"/>
          <w:lang w:eastAsia="zh-CN"/>
        </w:rPr>
      </w:pPr>
    </w:p>
    <w:p w:rsidR="006A47B5" w:rsidRPr="000B2932" w:rsidRDefault="006A47B5" w:rsidP="006A47B5">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6A47B5" w:rsidRPr="005F41F6">
        <w:trPr>
          <w:trHeight w:val="332"/>
          <w:jc w:val="center"/>
        </w:trPr>
        <w:tc>
          <w:tcPr>
            <w:tcW w:w="3305" w:type="dxa"/>
          </w:tcPr>
          <w:p w:rsidR="006A47B5" w:rsidRPr="00EF3415" w:rsidRDefault="006A47B5" w:rsidP="006A47B5">
            <w:pPr>
              <w:rPr>
                <w:rFonts w:eastAsia="SimSun"/>
                <w:b/>
                <w:lang w:eastAsia="zh-CN"/>
              </w:rPr>
            </w:pPr>
            <w:r w:rsidRPr="00EF3415">
              <w:rPr>
                <w:rFonts w:eastAsia="SimSun"/>
                <w:b/>
                <w:lang w:eastAsia="zh-CN"/>
              </w:rPr>
              <w:t xml:space="preserve">Candidate: </w:t>
            </w:r>
            <w:r>
              <w:rPr>
                <w:rFonts w:eastAsia="SimSun"/>
                <w:b/>
                <w:lang w:eastAsia="zh-CN"/>
              </w:rPr>
              <w:br/>
            </w:r>
            <w:r w:rsidR="00996A58">
              <w:rPr>
                <w:rFonts w:eastAsia="SimSun"/>
                <w:b/>
                <w:lang w:eastAsia="zh-CN"/>
              </w:rPr>
              <w:t>Chris Carlisle</w:t>
            </w:r>
          </w:p>
        </w:tc>
        <w:tc>
          <w:tcPr>
            <w:tcW w:w="3141" w:type="dxa"/>
          </w:tcPr>
          <w:p w:rsidR="006A47B5" w:rsidRPr="00EF3415" w:rsidRDefault="006A47B5" w:rsidP="006A47B5">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996A58">
              <w:rPr>
                <w:rFonts w:eastAsia="SimSun"/>
                <w:b/>
                <w:lang w:eastAsia="zh-CN"/>
              </w:rPr>
              <w:t>Tom Burks / ITS</w:t>
            </w:r>
          </w:p>
        </w:tc>
        <w:tc>
          <w:tcPr>
            <w:tcW w:w="3223" w:type="dxa"/>
          </w:tcPr>
          <w:p w:rsidR="006A47B5" w:rsidRPr="00EF3415" w:rsidRDefault="006A47B5" w:rsidP="006A47B5">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996A58">
              <w:rPr>
                <w:rFonts w:eastAsia="SimSun"/>
                <w:b/>
                <w:lang w:eastAsia="zh-CN"/>
              </w:rPr>
              <w:t>Lakeside / Forsyth</w:t>
            </w:r>
          </w:p>
        </w:tc>
      </w:tr>
      <w:tr w:rsidR="006A47B5" w:rsidRPr="005F41F6">
        <w:trPr>
          <w:trHeight w:val="900"/>
          <w:jc w:val="center"/>
        </w:trPr>
        <w:tc>
          <w:tcPr>
            <w:tcW w:w="3305" w:type="dxa"/>
          </w:tcPr>
          <w:p w:rsidR="006A47B5" w:rsidRDefault="006A47B5" w:rsidP="006A47B5">
            <w:pPr>
              <w:rPr>
                <w:rFonts w:eastAsia="SimSun"/>
                <w:b/>
                <w:sz w:val="28"/>
                <w:szCs w:val="28"/>
                <w:lang w:eastAsia="zh-CN"/>
              </w:rPr>
            </w:pPr>
            <w:r>
              <w:rPr>
                <w:rFonts w:eastAsia="SimSun"/>
                <w:b/>
                <w:lang w:eastAsia="zh-CN"/>
              </w:rPr>
              <w:t>Field Experience/</w:t>
            </w:r>
            <w:r w:rsidRPr="00EF3415">
              <w:rPr>
                <w:rFonts w:eastAsia="SimSun"/>
                <w:b/>
                <w:lang w:eastAsia="zh-CN"/>
              </w:rPr>
              <w:t>Assignment:</w:t>
            </w:r>
          </w:p>
          <w:p w:rsidR="00996A58" w:rsidRPr="000B2932" w:rsidRDefault="00996A58" w:rsidP="006A47B5">
            <w:pPr>
              <w:rPr>
                <w:rFonts w:eastAsia="SimSun"/>
                <w:sz w:val="20"/>
                <w:szCs w:val="20"/>
                <w:lang w:eastAsia="zh-CN"/>
              </w:rPr>
            </w:pPr>
            <w:r>
              <w:rPr>
                <w:rFonts w:eastAsia="SimSun"/>
                <w:b/>
                <w:sz w:val="28"/>
                <w:szCs w:val="28"/>
                <w:lang w:eastAsia="zh-CN"/>
              </w:rPr>
              <w:t>Multimedia Design Project</w:t>
            </w:r>
          </w:p>
        </w:tc>
        <w:tc>
          <w:tcPr>
            <w:tcW w:w="3141" w:type="dxa"/>
          </w:tcPr>
          <w:p w:rsidR="006A47B5" w:rsidRDefault="006A47B5" w:rsidP="006A47B5">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996A58">
              <w:rPr>
                <w:rFonts w:eastAsia="SimSun"/>
                <w:b/>
                <w:sz w:val="28"/>
                <w:szCs w:val="28"/>
                <w:lang w:eastAsia="zh-CN"/>
              </w:rPr>
              <w:t>ITEC 7445</w:t>
            </w:r>
          </w:p>
        </w:tc>
        <w:tc>
          <w:tcPr>
            <w:tcW w:w="3223" w:type="dxa"/>
          </w:tcPr>
          <w:p w:rsidR="006A47B5" w:rsidRDefault="006A47B5" w:rsidP="006A47B5">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996A58">
              <w:rPr>
                <w:rFonts w:eastAsia="SimSun"/>
                <w:b/>
                <w:sz w:val="28"/>
                <w:szCs w:val="28"/>
                <w:lang w:eastAsia="zh-CN"/>
              </w:rPr>
              <w:t>Dr. Moore / Fall ‘13</w:t>
            </w:r>
          </w:p>
        </w:tc>
      </w:tr>
    </w:tbl>
    <w:p w:rsidR="006A47B5" w:rsidRDefault="006A47B5">
      <w:pPr>
        <w:rPr>
          <w:rFonts w:eastAsia="SimSun"/>
          <w:b/>
          <w:sz w:val="28"/>
          <w:szCs w:val="28"/>
          <w:lang w:eastAsia="zh-CN"/>
        </w:rPr>
      </w:pPr>
      <w:r>
        <w:rPr>
          <w:rFonts w:eastAsia="SimSun"/>
          <w:b/>
          <w:sz w:val="28"/>
          <w:szCs w:val="28"/>
          <w:lang w:eastAsia="zh-CN"/>
        </w:rPr>
        <w:tab/>
      </w:r>
    </w:p>
    <w:p w:rsidR="006A47B5" w:rsidRDefault="006A47B5">
      <w:pPr>
        <w:rPr>
          <w:rFonts w:eastAsia="SimSun"/>
          <w:b/>
          <w:sz w:val="28"/>
          <w:szCs w:val="28"/>
          <w:lang w:eastAsia="zh-CN"/>
        </w:rPr>
      </w:pPr>
      <w:r>
        <w:rPr>
          <w:rFonts w:eastAsia="SimSun"/>
          <w:b/>
          <w:sz w:val="28"/>
          <w:szCs w:val="28"/>
          <w:lang w:eastAsia="zh-CN"/>
        </w:rPr>
        <w:t>Part I: Log</w:t>
      </w:r>
    </w:p>
    <w:p w:rsidR="006A47B5" w:rsidRDefault="006A47B5">
      <w:pPr>
        <w:rPr>
          <w:rFonts w:eastAsia="SimSun"/>
          <w:b/>
          <w:sz w:val="28"/>
          <w:szCs w:val="28"/>
          <w:lang w:eastAsia="zh-CN"/>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4945"/>
        <w:gridCol w:w="3192"/>
      </w:tblGrid>
      <w:tr w:rsidR="006A47B5" w:rsidRPr="005F41F6">
        <w:trPr>
          <w:trHeight w:val="295"/>
          <w:jc w:val="center"/>
        </w:trPr>
        <w:tc>
          <w:tcPr>
            <w:tcW w:w="1487"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945" w:type="dxa"/>
          </w:tcPr>
          <w:p w:rsidR="006A47B5" w:rsidRPr="001C0FC5" w:rsidRDefault="006A47B5" w:rsidP="006A47B5">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3192" w:type="dxa"/>
          </w:tcPr>
          <w:p w:rsidR="006A47B5" w:rsidRPr="001C0FC5" w:rsidRDefault="006A47B5" w:rsidP="006A47B5">
            <w:pPr>
              <w:jc w:val="center"/>
              <w:rPr>
                <w:rFonts w:eastAsia="SimSun"/>
                <w:b/>
                <w:sz w:val="16"/>
                <w:szCs w:val="16"/>
                <w:lang w:eastAsia="zh-CN"/>
              </w:rPr>
            </w:pPr>
            <w:r w:rsidRPr="001C0FC5">
              <w:rPr>
                <w:rFonts w:eastAsia="SimSun"/>
                <w:b/>
                <w:sz w:val="16"/>
                <w:szCs w:val="16"/>
                <w:lang w:eastAsia="zh-CN"/>
              </w:rPr>
              <w:t>PSC</w:t>
            </w:r>
            <w:r>
              <w:rPr>
                <w:rFonts w:eastAsia="SimSun"/>
                <w:b/>
                <w:sz w:val="16"/>
                <w:szCs w:val="16"/>
                <w:lang w:eastAsia="zh-CN"/>
              </w:rPr>
              <w:t xml:space="preserve"> </w:t>
            </w:r>
            <w:r w:rsidRPr="001C0FC5">
              <w:rPr>
                <w:rFonts w:eastAsia="SimSun" w:hint="eastAsia"/>
                <w:b/>
                <w:sz w:val="16"/>
                <w:szCs w:val="16"/>
                <w:lang w:eastAsia="zh-CN"/>
              </w:rPr>
              <w:t>Standard</w:t>
            </w:r>
          </w:p>
        </w:tc>
      </w:tr>
      <w:tr w:rsidR="006A47B5" w:rsidRPr="00B405FD">
        <w:trPr>
          <w:trHeight w:val="499"/>
          <w:jc w:val="center"/>
        </w:trPr>
        <w:tc>
          <w:tcPr>
            <w:tcW w:w="1487" w:type="dxa"/>
          </w:tcPr>
          <w:p w:rsidR="006A47B5" w:rsidRPr="008C4366" w:rsidRDefault="00996A58" w:rsidP="006A47B5">
            <w:pPr>
              <w:jc w:val="center"/>
              <w:rPr>
                <w:rFonts w:eastAsia="SimSun"/>
                <w:sz w:val="20"/>
                <w:szCs w:val="20"/>
                <w:lang w:eastAsia="zh-CN"/>
              </w:rPr>
            </w:pPr>
            <w:r w:rsidRPr="008C4366">
              <w:rPr>
                <w:rFonts w:eastAsia="SimSun"/>
                <w:sz w:val="20"/>
                <w:szCs w:val="20"/>
                <w:lang w:eastAsia="zh-CN"/>
              </w:rPr>
              <w:t>9/21,</w:t>
            </w:r>
          </w:p>
          <w:p w:rsidR="00996A58" w:rsidRPr="00B405FD" w:rsidRDefault="00996A58" w:rsidP="006A47B5">
            <w:pPr>
              <w:jc w:val="center"/>
              <w:rPr>
                <w:rFonts w:eastAsia="SimSun"/>
                <w:b/>
                <w:sz w:val="20"/>
                <w:szCs w:val="20"/>
                <w:lang w:eastAsia="zh-CN"/>
              </w:rPr>
            </w:pPr>
            <w:r w:rsidRPr="008C4366">
              <w:rPr>
                <w:rFonts w:eastAsia="SimSun"/>
                <w:sz w:val="20"/>
                <w:szCs w:val="20"/>
                <w:lang w:eastAsia="zh-CN"/>
              </w:rPr>
              <w:t>9/29</w:t>
            </w:r>
          </w:p>
        </w:tc>
        <w:tc>
          <w:tcPr>
            <w:tcW w:w="4945" w:type="dxa"/>
          </w:tcPr>
          <w:p w:rsidR="006A47B5" w:rsidRPr="00B405FD" w:rsidRDefault="00996A58" w:rsidP="006A47B5">
            <w:pPr>
              <w:rPr>
                <w:rFonts w:eastAsia="SimSun"/>
                <w:sz w:val="20"/>
                <w:szCs w:val="20"/>
                <w:lang w:eastAsia="zh-CN"/>
              </w:rPr>
            </w:pPr>
            <w:r>
              <w:rPr>
                <w:rFonts w:eastAsia="SimSun"/>
                <w:sz w:val="20"/>
                <w:szCs w:val="20"/>
                <w:lang w:eastAsia="zh-CN"/>
              </w:rPr>
              <w:t>Initial work on Multimedia Design Project, deciding on what to create and how to design the Webquest</w:t>
            </w:r>
            <w:r w:rsidR="008C4366">
              <w:rPr>
                <w:rFonts w:eastAsia="SimSun"/>
                <w:sz w:val="20"/>
                <w:szCs w:val="20"/>
                <w:lang w:eastAsia="zh-CN"/>
              </w:rPr>
              <w:t xml:space="preserve"> / 10 hours</w:t>
            </w:r>
          </w:p>
        </w:tc>
        <w:tc>
          <w:tcPr>
            <w:tcW w:w="3192" w:type="dxa"/>
          </w:tcPr>
          <w:p w:rsidR="006A47B5" w:rsidRPr="00B405FD" w:rsidRDefault="00996A58" w:rsidP="006A47B5">
            <w:pPr>
              <w:jc w:val="center"/>
              <w:rPr>
                <w:rFonts w:eastAsia="SimSun"/>
                <w:sz w:val="20"/>
                <w:szCs w:val="20"/>
                <w:lang w:eastAsia="zh-CN"/>
              </w:rPr>
            </w:pPr>
            <w:r>
              <w:rPr>
                <w:rFonts w:eastAsia="SimSun"/>
                <w:sz w:val="20"/>
                <w:szCs w:val="20"/>
                <w:lang w:eastAsia="zh-CN"/>
              </w:rPr>
              <w:t xml:space="preserve">PSC 2.1, 2.3, 2.4, </w:t>
            </w:r>
            <w:r w:rsidR="008C4366">
              <w:rPr>
                <w:rFonts w:eastAsia="SimSun"/>
                <w:sz w:val="20"/>
                <w:szCs w:val="20"/>
                <w:lang w:eastAsia="zh-CN"/>
              </w:rPr>
              <w:t xml:space="preserve">2.5, </w:t>
            </w:r>
            <w:r>
              <w:rPr>
                <w:rFonts w:eastAsia="SimSun"/>
                <w:sz w:val="20"/>
                <w:szCs w:val="20"/>
                <w:lang w:eastAsia="zh-CN"/>
              </w:rPr>
              <w:t>3.1</w:t>
            </w:r>
          </w:p>
        </w:tc>
      </w:tr>
      <w:tr w:rsidR="006A47B5" w:rsidRPr="00B405FD">
        <w:trPr>
          <w:trHeight w:val="402"/>
          <w:jc w:val="center"/>
        </w:trPr>
        <w:tc>
          <w:tcPr>
            <w:tcW w:w="1487" w:type="dxa"/>
          </w:tcPr>
          <w:p w:rsidR="006A47B5" w:rsidRPr="00B405FD" w:rsidRDefault="008C4366" w:rsidP="006A47B5">
            <w:pPr>
              <w:jc w:val="center"/>
              <w:rPr>
                <w:rFonts w:eastAsia="SimSun"/>
                <w:sz w:val="20"/>
                <w:szCs w:val="20"/>
                <w:lang w:eastAsia="zh-CN"/>
              </w:rPr>
            </w:pPr>
            <w:r>
              <w:rPr>
                <w:rFonts w:eastAsia="SimSun"/>
                <w:sz w:val="20"/>
                <w:szCs w:val="20"/>
                <w:lang w:eastAsia="zh-CN"/>
              </w:rPr>
              <w:t>10/26,27</w:t>
            </w:r>
          </w:p>
        </w:tc>
        <w:tc>
          <w:tcPr>
            <w:tcW w:w="4945" w:type="dxa"/>
          </w:tcPr>
          <w:p w:rsidR="006A47B5" w:rsidRPr="00B405FD" w:rsidRDefault="008C4366" w:rsidP="006A47B5">
            <w:pPr>
              <w:rPr>
                <w:rFonts w:eastAsia="SimSun"/>
                <w:sz w:val="20"/>
                <w:szCs w:val="20"/>
                <w:lang w:eastAsia="zh-CN"/>
              </w:rPr>
            </w:pPr>
            <w:r>
              <w:rPr>
                <w:rFonts w:eastAsia="SimSun"/>
                <w:sz w:val="20"/>
                <w:szCs w:val="20"/>
                <w:lang w:eastAsia="zh-CN"/>
              </w:rPr>
              <w:t xml:space="preserve">Began </w:t>
            </w:r>
            <w:r w:rsidR="00404A50">
              <w:rPr>
                <w:rFonts w:eastAsia="SimSun"/>
                <w:sz w:val="20"/>
                <w:szCs w:val="20"/>
                <w:lang w:eastAsia="zh-CN"/>
              </w:rPr>
              <w:t xml:space="preserve">exploring new ideas and </w:t>
            </w:r>
            <w:r>
              <w:rPr>
                <w:rFonts w:eastAsia="SimSun"/>
                <w:sz w:val="20"/>
                <w:szCs w:val="20"/>
                <w:lang w:eastAsia="zh-CN"/>
              </w:rPr>
              <w:t>work on a new Webquest – finished the Introduction page</w:t>
            </w:r>
            <w:r w:rsidR="00404A50">
              <w:rPr>
                <w:rFonts w:eastAsia="SimSun"/>
                <w:sz w:val="20"/>
                <w:szCs w:val="20"/>
                <w:lang w:eastAsia="zh-CN"/>
              </w:rPr>
              <w:t xml:space="preserve"> of my new Webquest / 7</w:t>
            </w:r>
            <w:r>
              <w:rPr>
                <w:rFonts w:eastAsia="SimSun"/>
                <w:sz w:val="20"/>
                <w:szCs w:val="20"/>
                <w:lang w:eastAsia="zh-CN"/>
              </w:rPr>
              <w:t xml:space="preserve"> hours</w:t>
            </w:r>
          </w:p>
        </w:tc>
        <w:tc>
          <w:tcPr>
            <w:tcW w:w="3192" w:type="dxa"/>
          </w:tcPr>
          <w:p w:rsidR="006A47B5" w:rsidRPr="00B405FD" w:rsidRDefault="008C4366" w:rsidP="006A47B5">
            <w:pPr>
              <w:jc w:val="center"/>
              <w:rPr>
                <w:rFonts w:eastAsia="SimSun"/>
                <w:sz w:val="20"/>
                <w:szCs w:val="20"/>
                <w:lang w:eastAsia="zh-CN"/>
              </w:rPr>
            </w:pPr>
            <w:r>
              <w:rPr>
                <w:rFonts w:eastAsia="SimSun"/>
                <w:sz w:val="20"/>
                <w:szCs w:val="20"/>
                <w:lang w:eastAsia="zh-CN"/>
              </w:rPr>
              <w:t>PSC 2.1, 2.3, 2.4, 3.1, 3.2, 3.6</w:t>
            </w:r>
          </w:p>
        </w:tc>
      </w:tr>
      <w:tr w:rsidR="006A47B5" w:rsidRPr="00B405FD">
        <w:trPr>
          <w:trHeight w:val="402"/>
          <w:jc w:val="center"/>
        </w:trPr>
        <w:tc>
          <w:tcPr>
            <w:tcW w:w="1487" w:type="dxa"/>
          </w:tcPr>
          <w:p w:rsidR="006A47B5" w:rsidRPr="00B405FD" w:rsidRDefault="008C4366" w:rsidP="006A47B5">
            <w:pPr>
              <w:jc w:val="center"/>
              <w:rPr>
                <w:rFonts w:eastAsia="SimSun"/>
                <w:sz w:val="20"/>
                <w:szCs w:val="20"/>
                <w:lang w:eastAsia="zh-CN"/>
              </w:rPr>
            </w:pPr>
            <w:r>
              <w:rPr>
                <w:rFonts w:eastAsia="SimSun"/>
                <w:sz w:val="20"/>
                <w:szCs w:val="20"/>
                <w:lang w:eastAsia="zh-CN"/>
              </w:rPr>
              <w:t>11/9,10</w:t>
            </w:r>
          </w:p>
        </w:tc>
        <w:tc>
          <w:tcPr>
            <w:tcW w:w="4945" w:type="dxa"/>
          </w:tcPr>
          <w:p w:rsidR="006A47B5" w:rsidRPr="00B405FD" w:rsidRDefault="008C4366" w:rsidP="006A47B5">
            <w:pPr>
              <w:rPr>
                <w:rFonts w:eastAsia="SimSun"/>
                <w:sz w:val="20"/>
                <w:szCs w:val="20"/>
                <w:lang w:eastAsia="zh-CN"/>
              </w:rPr>
            </w:pPr>
            <w:r>
              <w:rPr>
                <w:rFonts w:eastAsia="SimSun"/>
                <w:sz w:val="20"/>
                <w:szCs w:val="20"/>
                <w:lang w:eastAsia="zh-CN"/>
              </w:rPr>
              <w:t>Worked on Task and Process of Webquest / 4 hours</w:t>
            </w:r>
          </w:p>
        </w:tc>
        <w:tc>
          <w:tcPr>
            <w:tcW w:w="3192" w:type="dxa"/>
          </w:tcPr>
          <w:p w:rsidR="006A47B5" w:rsidRPr="00B405FD" w:rsidRDefault="008C4366" w:rsidP="006A47B5">
            <w:pPr>
              <w:jc w:val="center"/>
              <w:rPr>
                <w:rFonts w:eastAsia="SimSun"/>
                <w:sz w:val="20"/>
                <w:szCs w:val="20"/>
                <w:lang w:eastAsia="zh-CN"/>
              </w:rPr>
            </w:pPr>
            <w:r>
              <w:rPr>
                <w:rFonts w:eastAsia="SimSun"/>
                <w:sz w:val="20"/>
                <w:szCs w:val="20"/>
                <w:lang w:eastAsia="zh-CN"/>
              </w:rPr>
              <w:t>PSC 2.1, 2.3, 2.4, 3.1, 3.2, 3.6</w:t>
            </w:r>
          </w:p>
        </w:tc>
      </w:tr>
      <w:tr w:rsidR="008C4366" w:rsidRPr="00B405FD">
        <w:trPr>
          <w:trHeight w:val="402"/>
          <w:jc w:val="center"/>
        </w:trPr>
        <w:tc>
          <w:tcPr>
            <w:tcW w:w="1487" w:type="dxa"/>
          </w:tcPr>
          <w:p w:rsidR="008C4366" w:rsidRDefault="008C4366" w:rsidP="006A47B5">
            <w:pPr>
              <w:jc w:val="center"/>
              <w:rPr>
                <w:rFonts w:eastAsia="SimSun"/>
                <w:sz w:val="20"/>
                <w:szCs w:val="20"/>
                <w:lang w:eastAsia="zh-CN"/>
              </w:rPr>
            </w:pPr>
            <w:r>
              <w:rPr>
                <w:rFonts w:eastAsia="SimSun"/>
                <w:sz w:val="20"/>
                <w:szCs w:val="20"/>
                <w:lang w:eastAsia="zh-CN"/>
              </w:rPr>
              <w:t>11/11</w:t>
            </w:r>
          </w:p>
        </w:tc>
        <w:tc>
          <w:tcPr>
            <w:tcW w:w="4945" w:type="dxa"/>
          </w:tcPr>
          <w:p w:rsidR="008C4366" w:rsidRDefault="008C4366" w:rsidP="006A47B5">
            <w:pPr>
              <w:rPr>
                <w:rFonts w:eastAsia="SimSun"/>
                <w:sz w:val="20"/>
                <w:szCs w:val="20"/>
                <w:lang w:eastAsia="zh-CN"/>
              </w:rPr>
            </w:pPr>
            <w:r>
              <w:rPr>
                <w:rFonts w:eastAsia="SimSun"/>
                <w:sz w:val="20"/>
                <w:szCs w:val="20"/>
                <w:lang w:eastAsia="zh-CN"/>
              </w:rPr>
              <w:t>Began classroom implementation of MDP / one hour</w:t>
            </w:r>
          </w:p>
        </w:tc>
        <w:tc>
          <w:tcPr>
            <w:tcW w:w="3192" w:type="dxa"/>
          </w:tcPr>
          <w:p w:rsidR="008C4366" w:rsidRDefault="008C4366" w:rsidP="006A47B5">
            <w:pPr>
              <w:jc w:val="center"/>
              <w:rPr>
                <w:rFonts w:eastAsia="SimSun"/>
                <w:sz w:val="20"/>
                <w:szCs w:val="20"/>
                <w:lang w:eastAsia="zh-CN"/>
              </w:rPr>
            </w:pPr>
            <w:r>
              <w:rPr>
                <w:rFonts w:eastAsia="SimSun"/>
                <w:sz w:val="20"/>
                <w:szCs w:val="20"/>
                <w:lang w:eastAsia="zh-CN"/>
              </w:rPr>
              <w:t>PSC 2.1, 2.3, 2.4, 3.1, 3.2, 3.6</w:t>
            </w:r>
          </w:p>
        </w:tc>
      </w:tr>
      <w:tr w:rsidR="008C4366" w:rsidRPr="00B405FD">
        <w:trPr>
          <w:trHeight w:val="402"/>
          <w:jc w:val="center"/>
        </w:trPr>
        <w:tc>
          <w:tcPr>
            <w:tcW w:w="1487" w:type="dxa"/>
          </w:tcPr>
          <w:p w:rsidR="008C4366" w:rsidRDefault="008C4366" w:rsidP="006A47B5">
            <w:pPr>
              <w:jc w:val="center"/>
              <w:rPr>
                <w:rFonts w:eastAsia="SimSun"/>
                <w:sz w:val="20"/>
                <w:szCs w:val="20"/>
                <w:lang w:eastAsia="zh-CN"/>
              </w:rPr>
            </w:pPr>
            <w:r>
              <w:rPr>
                <w:rFonts w:eastAsia="SimSun"/>
                <w:sz w:val="20"/>
                <w:szCs w:val="20"/>
                <w:lang w:eastAsia="zh-CN"/>
              </w:rPr>
              <w:t>11/22</w:t>
            </w:r>
          </w:p>
        </w:tc>
        <w:tc>
          <w:tcPr>
            <w:tcW w:w="4945" w:type="dxa"/>
          </w:tcPr>
          <w:p w:rsidR="008C4366" w:rsidRDefault="008C4366" w:rsidP="006A47B5">
            <w:pPr>
              <w:rPr>
                <w:rFonts w:eastAsia="SimSun"/>
                <w:sz w:val="20"/>
                <w:szCs w:val="20"/>
                <w:lang w:eastAsia="zh-CN"/>
              </w:rPr>
            </w:pPr>
            <w:r>
              <w:rPr>
                <w:rFonts w:eastAsia="SimSun"/>
                <w:sz w:val="20"/>
                <w:szCs w:val="20"/>
                <w:lang w:eastAsia="zh-CN"/>
              </w:rPr>
              <w:t>Continued classroom implementation of MDP / one hour</w:t>
            </w:r>
          </w:p>
        </w:tc>
        <w:tc>
          <w:tcPr>
            <w:tcW w:w="3192" w:type="dxa"/>
          </w:tcPr>
          <w:p w:rsidR="008C4366" w:rsidRDefault="008C4366" w:rsidP="006A47B5">
            <w:pPr>
              <w:jc w:val="center"/>
              <w:rPr>
                <w:rFonts w:eastAsia="SimSun"/>
                <w:sz w:val="20"/>
                <w:szCs w:val="20"/>
                <w:lang w:eastAsia="zh-CN"/>
              </w:rPr>
            </w:pPr>
            <w:r>
              <w:rPr>
                <w:rFonts w:eastAsia="SimSun"/>
                <w:sz w:val="20"/>
                <w:szCs w:val="20"/>
                <w:lang w:eastAsia="zh-CN"/>
              </w:rPr>
              <w:t>PSC 2.1, 2.3, 2.4, 3.1, 3.2, 3.6</w:t>
            </w:r>
          </w:p>
        </w:tc>
      </w:tr>
      <w:tr w:rsidR="006A47B5" w:rsidRPr="00B405FD">
        <w:trPr>
          <w:trHeight w:val="402"/>
          <w:jc w:val="center"/>
        </w:trPr>
        <w:tc>
          <w:tcPr>
            <w:tcW w:w="1487" w:type="dxa"/>
          </w:tcPr>
          <w:p w:rsidR="006A47B5" w:rsidRPr="00B405FD" w:rsidRDefault="008C4366" w:rsidP="006A47B5">
            <w:pPr>
              <w:jc w:val="center"/>
              <w:rPr>
                <w:rFonts w:eastAsia="SimSun"/>
                <w:sz w:val="20"/>
                <w:szCs w:val="20"/>
                <w:lang w:eastAsia="zh-CN"/>
              </w:rPr>
            </w:pPr>
            <w:r>
              <w:rPr>
                <w:rFonts w:eastAsia="SimSun"/>
                <w:sz w:val="20"/>
                <w:szCs w:val="20"/>
                <w:lang w:eastAsia="zh-CN"/>
              </w:rPr>
              <w:t>11/23-11/26</w:t>
            </w:r>
          </w:p>
        </w:tc>
        <w:tc>
          <w:tcPr>
            <w:tcW w:w="4945" w:type="dxa"/>
          </w:tcPr>
          <w:p w:rsidR="006A47B5" w:rsidRPr="00B405FD" w:rsidRDefault="008C4366" w:rsidP="006A47B5">
            <w:pPr>
              <w:rPr>
                <w:rFonts w:eastAsia="SimSun"/>
                <w:sz w:val="20"/>
                <w:szCs w:val="20"/>
                <w:lang w:eastAsia="zh-CN"/>
              </w:rPr>
            </w:pPr>
            <w:r>
              <w:rPr>
                <w:rFonts w:eastAsia="SimSun"/>
                <w:sz w:val="20"/>
                <w:szCs w:val="20"/>
                <w:lang w:eastAsia="zh-CN"/>
              </w:rPr>
              <w:t>Finished the Multimedia Design Project / 30 hours</w:t>
            </w:r>
          </w:p>
        </w:tc>
        <w:tc>
          <w:tcPr>
            <w:tcW w:w="3192" w:type="dxa"/>
          </w:tcPr>
          <w:p w:rsidR="006A47B5" w:rsidRPr="00B405FD" w:rsidRDefault="008C4366" w:rsidP="006A47B5">
            <w:pPr>
              <w:jc w:val="center"/>
              <w:rPr>
                <w:rFonts w:eastAsia="SimSun"/>
                <w:sz w:val="20"/>
                <w:szCs w:val="20"/>
                <w:lang w:eastAsia="zh-CN"/>
              </w:rPr>
            </w:pPr>
            <w:r>
              <w:rPr>
                <w:rFonts w:eastAsia="SimSun"/>
                <w:sz w:val="20"/>
                <w:szCs w:val="20"/>
                <w:lang w:eastAsia="zh-CN"/>
              </w:rPr>
              <w:t>PSC 2.1, 2.3, 2.4, 3.1, 3.2, 3.6</w:t>
            </w:r>
          </w:p>
        </w:tc>
      </w:tr>
      <w:tr w:rsidR="006A47B5" w:rsidRPr="00B405FD">
        <w:trPr>
          <w:trHeight w:val="402"/>
          <w:jc w:val="center"/>
        </w:trPr>
        <w:tc>
          <w:tcPr>
            <w:tcW w:w="1487" w:type="dxa"/>
          </w:tcPr>
          <w:p w:rsidR="006A47B5" w:rsidRPr="00B405FD" w:rsidRDefault="006A47B5" w:rsidP="006A47B5">
            <w:pPr>
              <w:jc w:val="center"/>
              <w:rPr>
                <w:rFonts w:eastAsia="SimSun"/>
                <w:sz w:val="20"/>
                <w:szCs w:val="20"/>
                <w:lang w:eastAsia="zh-CN"/>
              </w:rPr>
            </w:pPr>
          </w:p>
        </w:tc>
        <w:tc>
          <w:tcPr>
            <w:tcW w:w="4945" w:type="dxa"/>
          </w:tcPr>
          <w:p w:rsidR="006A47B5" w:rsidRPr="00B405FD" w:rsidRDefault="006A47B5" w:rsidP="006A47B5">
            <w:pPr>
              <w:rPr>
                <w:rFonts w:eastAsia="SimSun"/>
                <w:sz w:val="20"/>
                <w:szCs w:val="20"/>
                <w:lang w:eastAsia="zh-CN"/>
              </w:rPr>
            </w:pPr>
          </w:p>
        </w:tc>
        <w:tc>
          <w:tcPr>
            <w:tcW w:w="3192" w:type="dxa"/>
          </w:tcPr>
          <w:p w:rsidR="006A47B5" w:rsidRPr="00B405FD"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402"/>
          <w:jc w:val="center"/>
        </w:trPr>
        <w:tc>
          <w:tcPr>
            <w:tcW w:w="1487" w:type="dxa"/>
          </w:tcPr>
          <w:p w:rsidR="006A47B5" w:rsidRPr="005F41F6" w:rsidRDefault="006A47B5" w:rsidP="006A47B5">
            <w:pPr>
              <w:jc w:val="center"/>
              <w:rPr>
                <w:rFonts w:eastAsia="SimSun"/>
                <w:sz w:val="20"/>
                <w:szCs w:val="20"/>
                <w:lang w:eastAsia="zh-CN"/>
              </w:rPr>
            </w:pPr>
          </w:p>
        </w:tc>
        <w:tc>
          <w:tcPr>
            <w:tcW w:w="4945" w:type="dxa"/>
          </w:tcPr>
          <w:p w:rsidR="006A47B5" w:rsidRPr="005F41F6" w:rsidRDefault="006A47B5" w:rsidP="006A47B5">
            <w:pPr>
              <w:rPr>
                <w:rFonts w:eastAsia="SimSun"/>
                <w:sz w:val="20"/>
                <w:szCs w:val="20"/>
                <w:lang w:eastAsia="zh-CN"/>
              </w:rPr>
            </w:pPr>
          </w:p>
        </w:tc>
        <w:tc>
          <w:tcPr>
            <w:tcW w:w="3192" w:type="dxa"/>
          </w:tcPr>
          <w:p w:rsidR="006A47B5" w:rsidRPr="005F41F6" w:rsidRDefault="006A47B5" w:rsidP="006A47B5">
            <w:pPr>
              <w:jc w:val="center"/>
              <w:rPr>
                <w:rFonts w:eastAsia="SimSun"/>
                <w:sz w:val="20"/>
                <w:szCs w:val="20"/>
                <w:lang w:eastAsia="zh-CN"/>
              </w:rPr>
            </w:pPr>
          </w:p>
        </w:tc>
      </w:tr>
      <w:tr w:rsidR="006A47B5" w:rsidRPr="005F41F6">
        <w:trPr>
          <w:trHeight w:val="305"/>
          <w:jc w:val="center"/>
        </w:trPr>
        <w:tc>
          <w:tcPr>
            <w:tcW w:w="1487" w:type="dxa"/>
          </w:tcPr>
          <w:p w:rsidR="006A47B5" w:rsidRPr="005F41F6" w:rsidRDefault="006A47B5" w:rsidP="006A47B5">
            <w:pPr>
              <w:rPr>
                <w:rFonts w:eastAsia="SimSun"/>
                <w:sz w:val="20"/>
                <w:szCs w:val="20"/>
                <w:lang w:eastAsia="zh-CN"/>
              </w:rPr>
            </w:pPr>
          </w:p>
        </w:tc>
        <w:tc>
          <w:tcPr>
            <w:tcW w:w="4945" w:type="dxa"/>
          </w:tcPr>
          <w:p w:rsidR="006A47B5" w:rsidRPr="005F41F6" w:rsidRDefault="008C4366" w:rsidP="00404A50">
            <w:pPr>
              <w:jc w:val="right"/>
              <w:rPr>
                <w:rFonts w:eastAsia="SimSun"/>
                <w:sz w:val="20"/>
                <w:szCs w:val="20"/>
                <w:lang w:eastAsia="zh-CN"/>
              </w:rPr>
            </w:pPr>
            <w:r>
              <w:rPr>
                <w:rFonts w:eastAsia="SimSun"/>
                <w:sz w:val="20"/>
                <w:szCs w:val="20"/>
                <w:lang w:eastAsia="zh-CN"/>
              </w:rPr>
              <w:t>Total Hours: [5</w:t>
            </w:r>
            <w:r w:rsidR="00404A50">
              <w:rPr>
                <w:rFonts w:eastAsia="SimSun"/>
                <w:sz w:val="20"/>
                <w:szCs w:val="20"/>
                <w:lang w:eastAsia="zh-CN"/>
              </w:rPr>
              <w:t>3</w:t>
            </w:r>
            <w:r w:rsidR="006A47B5" w:rsidRPr="00B405FD">
              <w:rPr>
                <w:rFonts w:eastAsia="SimSun"/>
                <w:sz w:val="20"/>
                <w:szCs w:val="20"/>
                <w:lang w:eastAsia="zh-CN"/>
              </w:rPr>
              <w:t xml:space="preserve"> hours ]</w:t>
            </w:r>
          </w:p>
        </w:tc>
        <w:tc>
          <w:tcPr>
            <w:tcW w:w="3192" w:type="dxa"/>
          </w:tcPr>
          <w:p w:rsidR="006A47B5" w:rsidRPr="005F41F6" w:rsidRDefault="006A47B5" w:rsidP="006A47B5">
            <w:pPr>
              <w:rPr>
                <w:rFonts w:eastAsia="SimSun"/>
                <w:sz w:val="20"/>
                <w:szCs w:val="20"/>
                <w:lang w:eastAsia="zh-CN"/>
              </w:rPr>
            </w:pPr>
          </w:p>
        </w:tc>
      </w:tr>
    </w:tbl>
    <w:p w:rsidR="006A47B5" w:rsidRDefault="006A47B5">
      <w:pPr>
        <w:rPr>
          <w:rFonts w:eastAsia="SimSun"/>
          <w:lang w:eastAsia="zh-CN"/>
        </w:rPr>
      </w:pPr>
    </w:p>
    <w:p w:rsidR="006A47B5" w:rsidRDefault="006A47B5">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6A47B5" w:rsidRPr="005F41F6">
        <w:trPr>
          <w:trHeight w:val="520"/>
          <w:jc w:val="center"/>
        </w:trPr>
        <w:tc>
          <w:tcPr>
            <w:tcW w:w="9622" w:type="dxa"/>
            <w:gridSpan w:val="9"/>
          </w:tcPr>
          <w:p w:rsidR="006A47B5" w:rsidRPr="005F41F6" w:rsidRDefault="006A47B5" w:rsidP="006A47B5">
            <w:pPr>
              <w:jc w:val="center"/>
              <w:rPr>
                <w:rFonts w:eastAsia="SimSun"/>
                <w:sz w:val="20"/>
                <w:szCs w:val="20"/>
                <w:lang w:eastAsia="zh-CN"/>
              </w:rPr>
            </w:pPr>
            <w:proofErr w:type="gramStart"/>
            <w:r w:rsidRPr="005F41F6">
              <w:rPr>
                <w:rFonts w:eastAsia="SimSun"/>
                <w:b/>
                <w:lang w:eastAsia="zh-CN"/>
              </w:rPr>
              <w:t>DIVERSITY</w:t>
            </w:r>
            <w:proofErr w:type="gramEnd"/>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6A47B5" w:rsidRPr="005F41F6">
        <w:trPr>
          <w:trHeight w:val="276"/>
          <w:jc w:val="center"/>
        </w:trPr>
        <w:tc>
          <w:tcPr>
            <w:tcW w:w="3207" w:type="dxa"/>
          </w:tcPr>
          <w:p w:rsidR="006A47B5" w:rsidRPr="005F41F6" w:rsidRDefault="006A47B5" w:rsidP="006A47B5">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rsidR="006A47B5" w:rsidRPr="005F41F6" w:rsidRDefault="006A47B5" w:rsidP="006A47B5">
            <w:pPr>
              <w:jc w:val="center"/>
              <w:rPr>
                <w:rFonts w:eastAsia="SimSun" w:hint="eastAsia"/>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rsidR="006A47B5" w:rsidRPr="005F41F6" w:rsidRDefault="006A47B5" w:rsidP="006A47B5">
            <w:pPr>
              <w:jc w:val="center"/>
              <w:rPr>
                <w:rFonts w:eastAsia="SimSun" w:hint="eastAsia"/>
                <w:b/>
                <w:lang w:eastAsia="zh-CN"/>
              </w:rPr>
            </w:pPr>
            <w:r w:rsidRPr="005F41F6">
              <w:rPr>
                <w:rFonts w:eastAsia="SimSun"/>
                <w:b/>
                <w:lang w:eastAsia="zh-CN"/>
              </w:rPr>
              <w:t xml:space="preserve">P-12 </w:t>
            </w:r>
            <w:r w:rsidRPr="005F41F6">
              <w:rPr>
                <w:rFonts w:eastAsia="SimSun" w:hint="eastAsia"/>
                <w:b/>
                <w:lang w:eastAsia="zh-CN"/>
              </w:rPr>
              <w:t>Students</w:t>
            </w:r>
          </w:p>
        </w:tc>
      </w:tr>
      <w:tr w:rsidR="006A47B5" w:rsidRPr="005F41F6">
        <w:trPr>
          <w:trHeight w:val="230"/>
          <w:jc w:val="center"/>
        </w:trPr>
        <w:tc>
          <w:tcPr>
            <w:tcW w:w="3207" w:type="dxa"/>
          </w:tcPr>
          <w:p w:rsidR="006A47B5" w:rsidRPr="005F41F6" w:rsidRDefault="006A47B5">
            <w:pPr>
              <w:rPr>
                <w:rFonts w:eastAsia="SimSun" w:hint="eastAsia"/>
                <w:sz w:val="20"/>
                <w:szCs w:val="20"/>
                <w:lang w:eastAsia="zh-CN"/>
              </w:rPr>
            </w:pPr>
          </w:p>
        </w:tc>
        <w:tc>
          <w:tcPr>
            <w:tcW w:w="801" w:type="dxa"/>
            <w:tcBorders>
              <w:bottom w:val="single" w:sz="4" w:space="0" w:color="auto"/>
            </w:tcBorders>
          </w:tcPr>
          <w:p w:rsidR="006A47B5" w:rsidRPr="005F41F6" w:rsidRDefault="006A47B5" w:rsidP="006A47B5">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Pr>
                <w:rFonts w:eastAsia="SimSun"/>
                <w:sz w:val="20"/>
                <w:szCs w:val="20"/>
                <w:lang w:eastAsia="zh-CN"/>
              </w:rPr>
              <w:t>P</w:t>
            </w:r>
            <w:r w:rsidRPr="005F41F6">
              <w:rPr>
                <w:rFonts w:eastAsia="SimSun"/>
                <w:sz w:val="20"/>
                <w:szCs w:val="20"/>
                <w:lang w:eastAsia="zh-CN"/>
              </w:rPr>
              <w:t>-2</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r w:rsidRPr="005F41F6">
              <w:rPr>
                <w:rFonts w:eastAsia="SimSun"/>
                <w:sz w:val="20"/>
                <w:szCs w:val="20"/>
                <w:lang w:eastAsia="zh-CN"/>
              </w:rPr>
              <w:t>9-12</w:t>
            </w:r>
          </w:p>
        </w:tc>
      </w:tr>
      <w:tr w:rsidR="006A47B5" w:rsidRPr="005F41F6">
        <w:trPr>
          <w:trHeight w:val="230"/>
          <w:jc w:val="center"/>
        </w:trPr>
        <w:tc>
          <w:tcPr>
            <w:tcW w:w="3207" w:type="dxa"/>
          </w:tcPr>
          <w:p w:rsidR="006A47B5" w:rsidRPr="00166A8A" w:rsidRDefault="006A47B5" w:rsidP="006A47B5">
            <w:pPr>
              <w:rPr>
                <w:b/>
                <w:sz w:val="20"/>
                <w:lang w:eastAsia="zh-CN"/>
              </w:rPr>
            </w:pPr>
            <w:r w:rsidRPr="00166A8A">
              <w:rPr>
                <w:b/>
                <w:sz w:val="20"/>
                <w:lang w:eastAsia="zh-CN"/>
              </w:rPr>
              <w:t>Race/Ethnicity:</w:t>
            </w:r>
          </w:p>
        </w:tc>
        <w:tc>
          <w:tcPr>
            <w:tcW w:w="801"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Asian</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8C4366"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Black</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8C4366"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Hispanic</w:t>
            </w:r>
          </w:p>
        </w:tc>
        <w:tc>
          <w:tcPr>
            <w:tcW w:w="801"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8C4366" w:rsidP="006A47B5">
            <w:pPr>
              <w:jc w:val="center"/>
              <w:rPr>
                <w:rFonts w:eastAsia="SimSun"/>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C0FC5" w:rsidRDefault="006A47B5" w:rsidP="006A47B5">
            <w:pPr>
              <w:tabs>
                <w:tab w:val="left" w:pos="373"/>
              </w:tabs>
              <w:rPr>
                <w:sz w:val="18"/>
                <w:szCs w:val="18"/>
                <w:lang w:eastAsia="zh-CN"/>
              </w:rPr>
            </w:pPr>
            <w:r w:rsidRPr="001C0FC5">
              <w:rPr>
                <w:sz w:val="18"/>
                <w:szCs w:val="18"/>
                <w:lang w:eastAsia="zh-CN"/>
              </w:rPr>
              <w:tab/>
              <w:t>Native American/Alaskan Native</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White</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3349ED" w:rsidP="006A47B5">
            <w:pPr>
              <w:jc w:val="center"/>
              <w:rPr>
                <w:rFonts w:eastAsia="SimSun" w:hint="eastAsia"/>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3349ED" w:rsidP="006A47B5">
            <w:pPr>
              <w:jc w:val="center"/>
              <w:rPr>
                <w:rFonts w:eastAsia="SimSun" w:hint="eastAsia"/>
                <w:sz w:val="20"/>
                <w:szCs w:val="20"/>
                <w:lang w:eastAsia="zh-CN"/>
              </w:rPr>
            </w:pPr>
            <w:r>
              <w:rPr>
                <w:rFonts w:eastAsia="SimSun"/>
                <w:sz w:val="20"/>
                <w:szCs w:val="20"/>
                <w:lang w:eastAsia="zh-CN"/>
              </w:rPr>
              <w:t>X</w:t>
            </w: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c>
          <w:tcPr>
            <w:tcW w:w="802" w:type="dxa"/>
            <w:tcBorders>
              <w:bottom w:val="single" w:sz="4" w:space="0" w:color="auto"/>
            </w:tcBorders>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b/>
                <w:sz w:val="20"/>
                <w:lang w:eastAsia="zh-CN"/>
              </w:rPr>
            </w:pPr>
            <w:r w:rsidRPr="00166A8A">
              <w:rPr>
                <w:b/>
                <w:sz w:val="20"/>
                <w:lang w:eastAsia="zh-CN"/>
              </w:rPr>
              <w:t>Subgroups:</w:t>
            </w:r>
          </w:p>
        </w:tc>
        <w:tc>
          <w:tcPr>
            <w:tcW w:w="801"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c>
          <w:tcPr>
            <w:tcW w:w="802" w:type="dxa"/>
            <w:shd w:val="pct10" w:color="auto" w:fill="auto"/>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Students with Disabilities</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Limited English Proficiency</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3349ED" w:rsidP="006A47B5">
            <w:pPr>
              <w:jc w:val="center"/>
              <w:rPr>
                <w:rFonts w:eastAsia="SimSun" w:hint="eastAsia"/>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r w:rsidR="006A47B5" w:rsidRPr="005F41F6">
        <w:trPr>
          <w:trHeight w:val="230"/>
          <w:jc w:val="center"/>
        </w:trPr>
        <w:tc>
          <w:tcPr>
            <w:tcW w:w="3207" w:type="dxa"/>
          </w:tcPr>
          <w:p w:rsidR="006A47B5" w:rsidRPr="00166A8A" w:rsidRDefault="006A47B5" w:rsidP="006A47B5">
            <w:pPr>
              <w:tabs>
                <w:tab w:val="left" w:pos="373"/>
              </w:tabs>
              <w:rPr>
                <w:sz w:val="20"/>
                <w:lang w:eastAsia="zh-CN"/>
              </w:rPr>
            </w:pPr>
            <w:r w:rsidRPr="00166A8A">
              <w:rPr>
                <w:sz w:val="20"/>
                <w:lang w:eastAsia="zh-CN"/>
              </w:rPr>
              <w:tab/>
              <w:t>Eligible for Free/Reduced Meals</w:t>
            </w:r>
          </w:p>
        </w:tc>
        <w:tc>
          <w:tcPr>
            <w:tcW w:w="801"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3349ED" w:rsidP="006A47B5">
            <w:pPr>
              <w:jc w:val="center"/>
              <w:rPr>
                <w:rFonts w:eastAsia="SimSun" w:hint="eastAsia"/>
                <w:sz w:val="20"/>
                <w:szCs w:val="20"/>
                <w:lang w:eastAsia="zh-CN"/>
              </w:rPr>
            </w:pPr>
            <w:r>
              <w:rPr>
                <w:rFonts w:eastAsia="SimSun"/>
                <w:sz w:val="20"/>
                <w:szCs w:val="20"/>
                <w:lang w:eastAsia="zh-CN"/>
              </w:rPr>
              <w:t>X</w:t>
            </w: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c>
          <w:tcPr>
            <w:tcW w:w="802" w:type="dxa"/>
          </w:tcPr>
          <w:p w:rsidR="006A47B5" w:rsidRPr="005F41F6" w:rsidRDefault="006A47B5" w:rsidP="006A47B5">
            <w:pPr>
              <w:jc w:val="center"/>
              <w:rPr>
                <w:rFonts w:eastAsia="SimSun" w:hint="eastAsia"/>
                <w:sz w:val="20"/>
                <w:szCs w:val="20"/>
                <w:lang w:eastAsia="zh-CN"/>
              </w:rPr>
            </w:pPr>
          </w:p>
        </w:tc>
      </w:tr>
    </w:tbl>
    <w:p w:rsidR="006A47B5" w:rsidRDefault="006A47B5" w:rsidP="006A47B5">
      <w:pPr>
        <w:jc w:val="center"/>
        <w:rPr>
          <w:rFonts w:eastAsia="SimSun"/>
          <w:b/>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p>
    <w:p w:rsidR="006A47B5" w:rsidRDefault="006A47B5" w:rsidP="006A47B5">
      <w:pPr>
        <w:rPr>
          <w:rFonts w:eastAsia="SimSun"/>
          <w:b/>
          <w:sz w:val="28"/>
          <w:szCs w:val="28"/>
          <w:lang w:eastAsia="zh-CN"/>
        </w:rPr>
      </w:pPr>
      <w:r>
        <w:rPr>
          <w:rFonts w:eastAsia="SimSun"/>
          <w:b/>
          <w:sz w:val="28"/>
          <w:szCs w:val="28"/>
          <w:lang w:eastAsia="zh-CN"/>
        </w:rPr>
        <w:br w:type="page"/>
      </w:r>
    </w:p>
    <w:p w:rsidR="006A47B5" w:rsidRPr="002323D0" w:rsidRDefault="006A47B5" w:rsidP="006A47B5">
      <w:pPr>
        <w:rPr>
          <w:rFonts w:eastAsia="SimSun"/>
          <w:b/>
          <w:sz w:val="28"/>
          <w:szCs w:val="28"/>
          <w:lang w:eastAsia="zh-CN"/>
        </w:rPr>
      </w:pPr>
      <w:r w:rsidRPr="002323D0">
        <w:rPr>
          <w:rFonts w:eastAsia="SimSun"/>
          <w:b/>
          <w:sz w:val="28"/>
          <w:szCs w:val="28"/>
          <w:lang w:eastAsia="zh-CN"/>
        </w:rPr>
        <w:t>Part II: Reflection</w:t>
      </w:r>
    </w:p>
    <w:p w:rsidR="006A47B5" w:rsidRDefault="006A47B5" w:rsidP="006A47B5">
      <w:pPr>
        <w:rPr>
          <w:rFonts w:eastAsia="SimSun"/>
          <w:b/>
          <w:lang w:eastAsia="zh-CN"/>
        </w:rPr>
      </w:pPr>
    </w:p>
    <w:p w:rsidR="006A47B5" w:rsidRDefault="006A47B5" w:rsidP="006A47B5">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6A47B5" w:rsidRPr="005F41F6">
        <w:trPr>
          <w:trHeight w:val="463"/>
          <w:jc w:val="center"/>
        </w:trPr>
        <w:tc>
          <w:tcPr>
            <w:tcW w:w="9713" w:type="dxa"/>
            <w:vAlign w:val="center"/>
          </w:tcPr>
          <w:p w:rsidR="006A47B5" w:rsidRDefault="006A47B5" w:rsidP="006A47B5">
            <w:pPr>
              <w:jc w:val="center"/>
              <w:rPr>
                <w:rFonts w:eastAsia="SimSun"/>
                <w:b/>
                <w:lang w:eastAsia="zh-CN"/>
              </w:rPr>
            </w:pPr>
          </w:p>
          <w:p w:rsidR="006A47B5" w:rsidRDefault="006A47B5" w:rsidP="006A47B5">
            <w:pPr>
              <w:jc w:val="center"/>
              <w:rPr>
                <w:rFonts w:eastAsia="SimSun"/>
                <w:b/>
                <w:lang w:eastAsia="zh-CN"/>
              </w:rPr>
            </w:pPr>
            <w:r w:rsidRPr="005F41F6">
              <w:rPr>
                <w:rFonts w:eastAsia="SimSun"/>
                <w:b/>
                <w:lang w:eastAsia="zh-CN"/>
              </w:rPr>
              <w:t>CANDIDATE REFLECTIONS:</w:t>
            </w:r>
          </w:p>
          <w:p w:rsidR="006A47B5" w:rsidRPr="00B2109C" w:rsidRDefault="006A47B5" w:rsidP="006A47B5">
            <w:pPr>
              <w:jc w:val="center"/>
              <w:rPr>
                <w:rFonts w:eastAsia="SimSun"/>
                <w:sz w:val="20"/>
                <w:szCs w:val="20"/>
                <w:lang w:eastAsia="zh-CN"/>
              </w:rPr>
            </w:pPr>
            <w:r w:rsidRPr="00B2109C">
              <w:rPr>
                <w:rFonts w:eastAsia="SimSun"/>
                <w:sz w:val="20"/>
                <w:szCs w:val="20"/>
                <w:lang w:eastAsia="zh-CN"/>
              </w:rPr>
              <w:t>(Minimum of 3-4 sentences per question)</w:t>
            </w:r>
          </w:p>
          <w:p w:rsidR="006A47B5" w:rsidRPr="00B2109C" w:rsidRDefault="006A47B5" w:rsidP="006A47B5">
            <w:pPr>
              <w:jc w:val="center"/>
              <w:rPr>
                <w:rFonts w:eastAsia="SimSun"/>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1. Briefly describe the field experience. </w:t>
            </w:r>
            <w:r w:rsidRPr="00412994">
              <w:rPr>
                <w:rFonts w:eastAsia="SimSun"/>
                <w:b/>
                <w:lang w:eastAsia="zh-CN"/>
              </w:rPr>
              <w:t>What did you learn about technology facilitation and leadership from completing this field experience?</w:t>
            </w:r>
          </w:p>
          <w:p w:rsidR="006A47B5" w:rsidRDefault="006A47B5" w:rsidP="006A47B5">
            <w:pPr>
              <w:rPr>
                <w:rFonts w:eastAsia="SimSun"/>
                <w:b/>
                <w:lang w:eastAsia="zh-CN"/>
              </w:rPr>
            </w:pPr>
          </w:p>
          <w:p w:rsidR="00F27DD4" w:rsidRPr="00F27DD4" w:rsidRDefault="00F27DD4" w:rsidP="00F27DD4">
            <w:pPr>
              <w:rPr>
                <w:rFonts w:eastAsia="SimSun"/>
                <w:b/>
                <w:lang w:eastAsia="zh-CN"/>
              </w:rPr>
            </w:pPr>
            <w:r w:rsidRPr="00F27DD4">
              <w:rPr>
                <w:rFonts w:eastAsia="SimSun"/>
                <w:b/>
                <w:lang w:eastAsia="zh-CN"/>
              </w:rPr>
              <w:t>This course has taught me many skills that will enhance my abilities as a technology leader. Through this course I learned (or relearned) how to:</w:t>
            </w:r>
          </w:p>
          <w:p w:rsidR="00F27DD4" w:rsidRPr="00F27DD4" w:rsidRDefault="00F27DD4" w:rsidP="00F27DD4">
            <w:pPr>
              <w:rPr>
                <w:rFonts w:eastAsia="SimSun"/>
                <w:b/>
                <w:lang w:eastAsia="zh-CN"/>
              </w:rPr>
            </w:pPr>
            <w:r w:rsidRPr="00F27DD4">
              <w:rPr>
                <w:rFonts w:eastAsia="SimSun"/>
                <w:b/>
                <w:lang w:eastAsia="zh-CN"/>
              </w:rPr>
              <w:t>· create and edit a website on Weebly</w:t>
            </w:r>
          </w:p>
          <w:p w:rsidR="00F27DD4" w:rsidRPr="00F27DD4" w:rsidRDefault="00F27DD4" w:rsidP="00F27DD4">
            <w:pPr>
              <w:rPr>
                <w:rFonts w:eastAsia="SimSun"/>
                <w:b/>
                <w:lang w:eastAsia="zh-CN"/>
              </w:rPr>
            </w:pPr>
            <w:r w:rsidRPr="00F27DD4">
              <w:rPr>
                <w:rFonts w:eastAsia="SimSun"/>
                <w:b/>
                <w:lang w:eastAsia="zh-CN"/>
              </w:rPr>
              <w:t>· create and edit comprehensive audio files with Audacity</w:t>
            </w:r>
          </w:p>
          <w:p w:rsidR="00F27DD4" w:rsidRPr="00F27DD4" w:rsidRDefault="00F27DD4" w:rsidP="00F27DD4">
            <w:pPr>
              <w:rPr>
                <w:rFonts w:eastAsia="SimSun"/>
                <w:b/>
                <w:lang w:eastAsia="zh-CN"/>
              </w:rPr>
            </w:pPr>
            <w:r w:rsidRPr="00F27DD4">
              <w:rPr>
                <w:rFonts w:eastAsia="SimSun"/>
                <w:b/>
                <w:lang w:eastAsia="zh-CN"/>
              </w:rPr>
              <w:t>· create video of the contents of a computer screen with my own narration with Screencast</w:t>
            </w:r>
          </w:p>
          <w:p w:rsidR="00F27DD4" w:rsidRPr="00F27DD4" w:rsidRDefault="00F27DD4" w:rsidP="00F27DD4">
            <w:pPr>
              <w:rPr>
                <w:rFonts w:eastAsia="SimSun"/>
                <w:b/>
                <w:lang w:eastAsia="zh-CN"/>
              </w:rPr>
            </w:pPr>
            <w:r w:rsidRPr="00F27DD4">
              <w:rPr>
                <w:rFonts w:eastAsia="SimSun"/>
                <w:b/>
                <w:lang w:eastAsia="zh-CN"/>
              </w:rPr>
              <w:t>· create a talking avatar with text to speech narration with Loki</w:t>
            </w:r>
          </w:p>
          <w:p w:rsidR="00F27DD4" w:rsidRPr="00F27DD4" w:rsidRDefault="00F27DD4" w:rsidP="00F27DD4">
            <w:pPr>
              <w:rPr>
                <w:rFonts w:eastAsia="SimSun"/>
                <w:b/>
                <w:lang w:eastAsia="zh-CN"/>
              </w:rPr>
            </w:pPr>
            <w:r w:rsidRPr="00F27DD4">
              <w:rPr>
                <w:rFonts w:eastAsia="SimSun"/>
                <w:b/>
                <w:lang w:eastAsia="zh-CN"/>
              </w:rPr>
              <w:t>· embed video using both links and embed codes in Weebly</w:t>
            </w:r>
          </w:p>
          <w:p w:rsidR="00F27DD4" w:rsidRPr="00F27DD4" w:rsidRDefault="00F27DD4" w:rsidP="00F27DD4">
            <w:pPr>
              <w:rPr>
                <w:rFonts w:eastAsia="SimSun"/>
                <w:b/>
                <w:lang w:eastAsia="zh-CN"/>
              </w:rPr>
            </w:pPr>
            <w:r w:rsidRPr="00F27DD4">
              <w:rPr>
                <w:rFonts w:eastAsia="SimSun"/>
                <w:b/>
                <w:lang w:eastAsia="zh-CN"/>
              </w:rPr>
              <w:t>· create, manage, and edit pages in Weebly</w:t>
            </w:r>
          </w:p>
          <w:p w:rsidR="00F27DD4" w:rsidRPr="00F27DD4" w:rsidRDefault="00F27DD4" w:rsidP="00F27DD4">
            <w:pPr>
              <w:rPr>
                <w:rFonts w:eastAsia="SimSun"/>
                <w:b/>
                <w:lang w:eastAsia="zh-CN"/>
              </w:rPr>
            </w:pPr>
            <w:r w:rsidRPr="00F27DD4">
              <w:rPr>
                <w:rFonts w:eastAsia="SimSun"/>
                <w:b/>
                <w:lang w:eastAsia="zh-CN"/>
              </w:rPr>
              <w:t>· use a table to align icons with text in my Cyber Hunt</w:t>
            </w:r>
          </w:p>
          <w:p w:rsidR="00F27DD4" w:rsidRPr="00F27DD4" w:rsidRDefault="00F27DD4" w:rsidP="00F27DD4">
            <w:pPr>
              <w:rPr>
                <w:rFonts w:eastAsia="SimSun"/>
                <w:b/>
                <w:lang w:eastAsia="zh-CN"/>
              </w:rPr>
            </w:pPr>
            <w:r w:rsidRPr="00F27DD4">
              <w:rPr>
                <w:rFonts w:eastAsia="SimSun"/>
                <w:b/>
                <w:lang w:eastAsia="zh-CN"/>
              </w:rPr>
              <w:t>· share documents with cloud based web hosting sites</w:t>
            </w:r>
          </w:p>
          <w:p w:rsidR="00F27DD4" w:rsidRPr="00F27DD4" w:rsidRDefault="00F27DD4" w:rsidP="00F27DD4">
            <w:pPr>
              <w:rPr>
                <w:rFonts w:eastAsia="SimSun"/>
                <w:b/>
                <w:lang w:eastAsia="zh-CN"/>
              </w:rPr>
            </w:pPr>
            <w:r w:rsidRPr="00F27DD4">
              <w:rPr>
                <w:rFonts w:eastAsia="SimSun"/>
                <w:b/>
                <w:lang w:eastAsia="zh-CN"/>
              </w:rPr>
              <w:t>· all things hyperlink</w:t>
            </w:r>
          </w:p>
          <w:p w:rsidR="006A47B5" w:rsidRDefault="00F27DD4" w:rsidP="006A47B5">
            <w:pPr>
              <w:rPr>
                <w:rFonts w:eastAsia="SimSun"/>
                <w:b/>
                <w:lang w:eastAsia="zh-CN"/>
              </w:rPr>
            </w:pPr>
            <w:r w:rsidRPr="00F27DD4">
              <w:rPr>
                <w:rFonts w:eastAsia="SimSun"/>
                <w:b/>
                <w:lang w:eastAsia="zh-CN"/>
              </w:rPr>
              <w:t>· upload content to and manage a YouTube account</w:t>
            </w: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1070"/>
          <w:jc w:val="center"/>
        </w:trPr>
        <w:tc>
          <w:tcPr>
            <w:tcW w:w="9713" w:type="dxa"/>
          </w:tcPr>
          <w:p w:rsidR="006A47B5" w:rsidRDefault="006A47B5" w:rsidP="006A47B5">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Pr>
                <w:rFonts w:eastAsia="SimSun"/>
                <w:b/>
                <w:lang w:eastAsia="zh-CN"/>
              </w:rPr>
              <w:t xml:space="preserve"> </w:t>
            </w:r>
            <w:r w:rsidRPr="002C240A">
              <w:rPr>
                <w:rFonts w:eastAsia="SimSun"/>
                <w:lang w:eastAsia="zh-CN"/>
              </w:rPr>
              <w:t>(what must you know),</w:t>
            </w:r>
            <w:r w:rsidRPr="005F41F6">
              <w:rPr>
                <w:rFonts w:eastAsia="SimSun"/>
                <w:b/>
                <w:lang w:eastAsia="zh-CN"/>
              </w:rPr>
              <w:t xml:space="preserve"> skills </w:t>
            </w:r>
            <w:r w:rsidRPr="002C240A">
              <w:rPr>
                <w:rFonts w:eastAsia="SimSun"/>
                <w:lang w:eastAsia="zh-CN"/>
              </w:rPr>
              <w:t>(what must you be able to do)</w:t>
            </w:r>
            <w:r>
              <w:rPr>
                <w:rFonts w:eastAsia="SimSun"/>
                <w:b/>
                <w:lang w:eastAsia="zh-CN"/>
              </w:rPr>
              <w:t xml:space="preserve"> </w:t>
            </w:r>
            <w:r w:rsidRPr="005F41F6">
              <w:rPr>
                <w:rFonts w:eastAsia="SimSun"/>
                <w:b/>
                <w:lang w:eastAsia="zh-CN"/>
              </w:rPr>
              <w:t xml:space="preserve">and dispositions </w:t>
            </w:r>
            <w:r w:rsidRPr="002C240A">
              <w:rPr>
                <w:rFonts w:eastAsia="SimSun"/>
                <w:lang w:eastAsia="zh-CN"/>
              </w:rPr>
              <w:t>(attitudes, beliefs, enthusiasm)</w:t>
            </w:r>
            <w:r>
              <w:rPr>
                <w:rFonts w:eastAsia="SimSun"/>
                <w:b/>
                <w:lang w:eastAsia="zh-CN"/>
              </w:rPr>
              <w:t xml:space="preserve"> required of a</w:t>
            </w:r>
            <w:r w:rsidRPr="005F41F6">
              <w:rPr>
                <w:rFonts w:eastAsia="SimSun"/>
                <w:b/>
                <w:lang w:eastAsia="zh-CN"/>
              </w:rPr>
              <w:t xml:space="preserve"> </w:t>
            </w:r>
            <w:r>
              <w:rPr>
                <w:rFonts w:eastAsia="SimSun"/>
                <w:b/>
                <w:lang w:eastAsia="zh-CN"/>
              </w:rPr>
              <w:t>technology facilitator or technology leader? (Refer to the standards you selected in Part I. Use the language of the PSC standards in your answer and reflect on all 3—knowledge, skills, and dispositions.)</w:t>
            </w:r>
          </w:p>
          <w:p w:rsidR="00F27DD4" w:rsidRDefault="00F27DD4" w:rsidP="006A47B5">
            <w:pPr>
              <w:rPr>
                <w:rFonts w:eastAsia="SimSun"/>
                <w:b/>
                <w:lang w:eastAsia="zh-CN"/>
              </w:rPr>
            </w:pPr>
          </w:p>
          <w:p w:rsidR="007F799E" w:rsidRDefault="007F799E" w:rsidP="00F27DD4">
            <w:pPr>
              <w:rPr>
                <w:rFonts w:eastAsia="SimSun"/>
                <w:lang w:eastAsia="zh-CN"/>
              </w:rPr>
            </w:pPr>
            <w:r w:rsidRPr="00116A1B">
              <w:rPr>
                <w:rFonts w:eastAsia="SimSun"/>
                <w:lang w:eastAsia="zh-CN"/>
              </w:rPr>
              <w:t xml:space="preserve">The content and requirements in this course directly relates to the GA PSC and ITSE NETS-C standards. In this class the activities associated with creating and coaching others in the design and evaluation of </w:t>
            </w:r>
            <w:r>
              <w:rPr>
                <w:rFonts w:eastAsia="SimSun"/>
                <w:lang w:eastAsia="zh-CN"/>
              </w:rPr>
              <w:t>Multimedia Design Project</w:t>
            </w:r>
            <w:r w:rsidRPr="00116A1B">
              <w:rPr>
                <w:rFonts w:eastAsia="SimSun"/>
                <w:lang w:eastAsia="zh-CN"/>
              </w:rPr>
              <w:t xml:space="preserve"> reflect many of the skills we will need to fully integrate technology into our own classrooms and to facilitate other teachers to do the same.  </w:t>
            </w:r>
          </w:p>
          <w:p w:rsidR="00F27DD4" w:rsidRPr="00116A1B" w:rsidRDefault="007F799E" w:rsidP="00F27DD4">
            <w:pPr>
              <w:rPr>
                <w:rFonts w:eastAsia="SimSun"/>
                <w:lang w:eastAsia="zh-CN"/>
              </w:rPr>
            </w:pPr>
            <w:r>
              <w:rPr>
                <w:rFonts w:eastAsia="SimSun"/>
                <w:lang w:eastAsia="zh-CN"/>
              </w:rPr>
              <w:t>This MDP required me to manage digital tools in the context of student learning experience. Designing the</w:t>
            </w:r>
            <w:r w:rsidR="00F27DD4">
              <w:rPr>
                <w:rFonts w:eastAsia="SimSun"/>
                <w:lang w:eastAsia="zh-CN"/>
              </w:rPr>
              <w:t xml:space="preserve"> Webquest taught me how to create a </w:t>
            </w:r>
            <w:r w:rsidR="00F27DD4" w:rsidRPr="00116A1B">
              <w:rPr>
                <w:rFonts w:eastAsia="SimSun"/>
                <w:lang w:eastAsia="zh-CN"/>
              </w:rPr>
              <w:t>standards based projec</w:t>
            </w:r>
            <w:r w:rsidR="00F27DD4">
              <w:rPr>
                <w:rFonts w:eastAsia="SimSun"/>
                <w:lang w:eastAsia="zh-CN"/>
              </w:rPr>
              <w:t>t that was engaging to students. I designed the project to incorporate</w:t>
            </w:r>
            <w:r w:rsidR="00F27DD4" w:rsidRPr="00116A1B">
              <w:rPr>
                <w:rFonts w:eastAsia="SimSun"/>
                <w:lang w:eastAsia="zh-CN"/>
              </w:rPr>
              <w:t xml:space="preserve"> technology in </w:t>
            </w:r>
            <w:r w:rsidR="00F27DD4">
              <w:rPr>
                <w:rFonts w:eastAsia="SimSun"/>
                <w:lang w:eastAsia="zh-CN"/>
              </w:rPr>
              <w:t xml:space="preserve">ways that are authentic, require higher order thinking among students, and require that students communicate and collaborate to achieve the learning outcome. </w:t>
            </w:r>
            <w:r w:rsidR="00F27DD4" w:rsidRPr="00116A1B">
              <w:rPr>
                <w:rFonts w:eastAsia="SimSun"/>
                <w:lang w:eastAsia="zh-CN"/>
              </w:rPr>
              <w:t xml:space="preserve"> </w:t>
            </w:r>
          </w:p>
          <w:p w:rsidR="00F27DD4" w:rsidRDefault="00F27DD4" w:rsidP="006A47B5">
            <w:pPr>
              <w:rPr>
                <w:rFonts w:eastAsia="SimSun"/>
                <w:b/>
                <w:lang w:eastAsia="zh-CN"/>
              </w:rPr>
            </w:pPr>
          </w:p>
          <w:p w:rsidR="006A47B5" w:rsidRPr="00DF5ADD" w:rsidRDefault="006A47B5" w:rsidP="006A47B5">
            <w:pPr>
              <w:rPr>
                <w:rFonts w:eastAsia="SimSun"/>
                <w:b/>
                <w:sz w:val="16"/>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b/>
                <w:lang w:eastAsia="zh-CN"/>
              </w:rPr>
            </w:pPr>
          </w:p>
        </w:tc>
      </w:tr>
      <w:tr w:rsidR="006A47B5" w:rsidRPr="005F41F6">
        <w:trPr>
          <w:trHeight w:val="890"/>
          <w:jc w:val="center"/>
        </w:trPr>
        <w:tc>
          <w:tcPr>
            <w:tcW w:w="9713" w:type="dxa"/>
          </w:tcPr>
          <w:p w:rsidR="006A47B5" w:rsidRDefault="006A47B5" w:rsidP="006A47B5">
            <w:pPr>
              <w:rPr>
                <w:rFonts w:eastAsia="SimSun"/>
                <w:b/>
                <w:lang w:eastAsia="zh-CN"/>
              </w:rPr>
            </w:pPr>
            <w:r>
              <w:rPr>
                <w:rFonts w:eastAsia="SimSun"/>
                <w:b/>
                <w:lang w:eastAsia="zh-CN"/>
              </w:rPr>
              <w:t xml:space="preserve">3. </w:t>
            </w:r>
            <w:r w:rsidRPr="00412994">
              <w:rPr>
                <w:rFonts w:eastAsia="SimSun"/>
                <w:b/>
                <w:lang w:eastAsia="zh-CN"/>
              </w:rPr>
              <w:t>Describe how this field experience impacted school improvement, faculty development or student learning at your school. How can the impact be assessed?</w:t>
            </w:r>
          </w:p>
          <w:p w:rsidR="006A47B5" w:rsidRDefault="006A47B5" w:rsidP="006A47B5">
            <w:pPr>
              <w:rPr>
                <w:rFonts w:eastAsia="SimSun"/>
                <w:b/>
                <w:lang w:eastAsia="zh-CN"/>
              </w:rPr>
            </w:pPr>
          </w:p>
          <w:p w:rsidR="007F799E" w:rsidRPr="00116A1B" w:rsidRDefault="007F799E" w:rsidP="007F799E">
            <w:pPr>
              <w:rPr>
                <w:rFonts w:eastAsia="SimSun"/>
                <w:lang w:eastAsia="zh-CN"/>
              </w:rPr>
            </w:pPr>
            <w:r>
              <w:rPr>
                <w:rFonts w:eastAsia="SimSun"/>
                <w:lang w:eastAsia="zh-CN"/>
              </w:rPr>
              <w:t>I anticipate that, upon completion, this project w</w:t>
            </w:r>
            <w:r w:rsidRPr="00116A1B">
              <w:rPr>
                <w:rFonts w:eastAsia="SimSun"/>
                <w:lang w:eastAsia="zh-CN"/>
              </w:rPr>
              <w:t>ill directly impact student learning</w:t>
            </w:r>
            <w:r>
              <w:rPr>
                <w:rFonts w:eastAsia="SimSun"/>
                <w:lang w:eastAsia="zh-CN"/>
              </w:rPr>
              <w:t xml:space="preserve">. I’ve just begun implementing the project and it will be completed by early February. Hence, I don’t know </w:t>
            </w:r>
            <w:r>
              <w:rPr>
                <w:rFonts w:eastAsia="SimSun"/>
                <w:lang w:eastAsia="zh-CN"/>
              </w:rPr>
              <w:lastRenderedPageBreak/>
              <w:t>if the project will be considered successful yet. If successful, I</w:t>
            </w:r>
            <w:r w:rsidRPr="00116A1B">
              <w:rPr>
                <w:rFonts w:eastAsia="SimSun"/>
                <w:lang w:eastAsia="zh-CN"/>
              </w:rPr>
              <w:t xml:space="preserve"> will </w:t>
            </w:r>
            <w:r>
              <w:rPr>
                <w:rFonts w:eastAsia="SimSun"/>
                <w:lang w:eastAsia="zh-CN"/>
              </w:rPr>
              <w:t>be able to coach</w:t>
            </w:r>
            <w:bookmarkStart w:id="0" w:name="_GoBack"/>
            <w:bookmarkEnd w:id="0"/>
            <w:r>
              <w:rPr>
                <w:rFonts w:eastAsia="SimSun"/>
                <w:lang w:eastAsia="zh-CN"/>
              </w:rPr>
              <w:t xml:space="preserve"> similar content area teacher</w:t>
            </w:r>
            <w:r w:rsidRPr="00116A1B">
              <w:rPr>
                <w:rFonts w:eastAsia="SimSun"/>
                <w:lang w:eastAsia="zh-CN"/>
              </w:rPr>
              <w:t xml:space="preserve">s in the same way that I received coaching during this class, which will lead to improved faculty development and improved student learning. </w:t>
            </w: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Default="006A47B5" w:rsidP="006A47B5">
            <w:pPr>
              <w:rPr>
                <w:rFonts w:eastAsia="SimSun"/>
                <w:b/>
                <w:lang w:eastAsia="zh-CN"/>
              </w:rPr>
            </w:pPr>
          </w:p>
          <w:p w:rsidR="006A47B5" w:rsidRPr="005F41F6" w:rsidRDefault="006A47B5" w:rsidP="006A47B5">
            <w:pPr>
              <w:rPr>
                <w:rFonts w:eastAsia="SimSun"/>
                <w:sz w:val="20"/>
                <w:szCs w:val="20"/>
                <w:lang w:eastAsia="zh-CN"/>
              </w:rPr>
            </w:pPr>
          </w:p>
        </w:tc>
      </w:tr>
    </w:tbl>
    <w:p w:rsidR="006A47B5" w:rsidRPr="00B2109C" w:rsidRDefault="006A47B5" w:rsidP="006A47B5">
      <w:pPr>
        <w:rPr>
          <w:rFonts w:eastAsia="SimSun"/>
          <w:b/>
          <w:lang w:eastAsia="zh-CN"/>
        </w:rPr>
      </w:pPr>
    </w:p>
    <w:sectPr w:rsidR="006A47B5" w:rsidRPr="00B2109C" w:rsidSect="006A47B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C2A"/>
    <w:rsid w:val="003349ED"/>
    <w:rsid w:val="00404A50"/>
    <w:rsid w:val="00672C67"/>
    <w:rsid w:val="006A47B5"/>
    <w:rsid w:val="007F799E"/>
    <w:rsid w:val="008C4366"/>
    <w:rsid w:val="00996A58"/>
    <w:rsid w:val="00F27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3242CD-5872-445E-8B49-0A0F3C8C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00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39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subject/>
  <dc:creator>JUser</dc:creator>
  <cp:keywords/>
  <cp:lastModifiedBy>Chris Carlisle</cp:lastModifiedBy>
  <cp:revision>4</cp:revision>
  <cp:lastPrinted>2011-08-08T21:50:00Z</cp:lastPrinted>
  <dcterms:created xsi:type="dcterms:W3CDTF">2013-11-28T14:32:00Z</dcterms:created>
  <dcterms:modified xsi:type="dcterms:W3CDTF">2013-11-28T14:51:00Z</dcterms:modified>
</cp:coreProperties>
</file>